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о доходах,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расходах, об</w:t>
      </w:r>
      <w:r w:rsidRPr="006E5866">
        <w:rPr>
          <w:rFonts w:ascii="Times New Roman" w:hAnsi="Times New Roman"/>
          <w:b/>
          <w:bCs/>
          <w:sz w:val="28"/>
          <w:szCs w:val="28"/>
        </w:rPr>
        <w:t>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 и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обязательствах 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имущественного характера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</w:p>
    <w:p w:rsidR="006E5866" w:rsidRPr="00EB08BA" w:rsidRDefault="00A33417" w:rsidP="00EB08BA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Вишкильской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 сельской</w:t>
      </w:r>
      <w:r w:rsidR="006E5866" w:rsidRPr="006E5866">
        <w:rPr>
          <w:rFonts w:ascii="Times New Roman" w:hAnsi="Times New Roman"/>
          <w:b/>
          <w:bCs/>
          <w:sz w:val="28"/>
          <w:szCs w:val="28"/>
        </w:rPr>
        <w:t> Думы</w:t>
      </w:r>
      <w:r w:rsidR="006E5866" w:rsidRPr="00EB08BA">
        <w:rPr>
          <w:rFonts w:ascii="Times New Roman" w:hAnsi="Times New Roman"/>
          <w:b/>
          <w:bCs/>
          <w:sz w:val="28"/>
          <w:szCs w:val="28"/>
        </w:rPr>
        <w:t xml:space="preserve"> Котельничского района Кировской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6E5866" w:rsidRPr="00EB08BA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 xml:space="preserve"> за период с 1 января по 31 </w:t>
      </w:r>
      <w:r w:rsidRPr="00EB08BA">
        <w:rPr>
          <w:rFonts w:ascii="Times New Roman" w:hAnsi="Times New Roman"/>
          <w:b/>
          <w:bCs/>
          <w:sz w:val="28"/>
          <w:szCs w:val="28"/>
        </w:rPr>
        <w:t>декабря 20</w:t>
      </w:r>
      <w:r w:rsidR="00BB33A6">
        <w:rPr>
          <w:rFonts w:ascii="Times New Roman" w:hAnsi="Times New Roman"/>
          <w:b/>
          <w:bCs/>
          <w:sz w:val="28"/>
          <w:szCs w:val="28"/>
        </w:rPr>
        <w:t>2</w:t>
      </w:r>
      <w:r w:rsidR="00600CF4">
        <w:rPr>
          <w:rFonts w:ascii="Times New Roman" w:hAnsi="Times New Roman"/>
          <w:b/>
          <w:bCs/>
          <w:sz w:val="28"/>
          <w:szCs w:val="28"/>
        </w:rPr>
        <w:t>1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E5866" w:rsidRPr="006E5866" w:rsidRDefault="006E5866" w:rsidP="006E586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E5866">
        <w:rPr>
          <w:rFonts w:ascii="Times New Roman" w:hAnsi="Times New Roman"/>
          <w:sz w:val="24"/>
          <w:szCs w:val="24"/>
        </w:rPr>
        <w:t> </w:t>
      </w:r>
    </w:p>
    <w:tbl>
      <w:tblPr>
        <w:tblW w:w="14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480"/>
        <w:gridCol w:w="2462"/>
        <w:gridCol w:w="7662"/>
      </w:tblGrid>
      <w:tr w:rsidR="006E5866" w:rsidRPr="006E5866" w:rsidTr="00A33417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Статус члена семьи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Вид представленных документов (справка о доходах/ уведомление)</w:t>
            </w:r>
          </w:p>
        </w:tc>
      </w:tr>
      <w:tr w:rsidR="00A33417" w:rsidRPr="006E5866" w:rsidTr="00A33417">
        <w:trPr>
          <w:trHeight w:val="193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numPr>
                <w:ilvl w:val="0"/>
                <w:numId w:val="1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460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417">
              <w:rPr>
                <w:rFonts w:ascii="Times New Roman" w:hAnsi="Times New Roman" w:cs="Times New Roman"/>
                <w:sz w:val="24"/>
                <w:szCs w:val="24"/>
              </w:rPr>
              <w:t>Баранова Ольга Михайловна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 </w:t>
            </w:r>
          </w:p>
        </w:tc>
      </w:tr>
      <w:tr w:rsidR="00A33417" w:rsidRPr="006E5866" w:rsidTr="00A33417">
        <w:trPr>
          <w:trHeight w:val="14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numPr>
                <w:ilvl w:val="0"/>
                <w:numId w:val="2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Вохмянина Таисия Васильевна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A3341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  </w:t>
            </w:r>
            <w:r w:rsidR="006654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 </w:t>
            </w:r>
          </w:p>
        </w:tc>
      </w:tr>
      <w:tr w:rsidR="00A33417" w:rsidRPr="006E5866" w:rsidTr="00A33417">
        <w:trPr>
          <w:trHeight w:val="222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460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417">
              <w:rPr>
                <w:rFonts w:ascii="Times New Roman" w:hAnsi="Times New Roman" w:cs="Times New Roman"/>
                <w:sz w:val="24"/>
                <w:szCs w:val="24"/>
              </w:rPr>
              <w:t>Глушкова Елена Николаевна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  <w:p w:rsidR="00A33417" w:rsidRPr="00A33417" w:rsidRDefault="00A33417" w:rsidP="00A3341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33417" w:rsidRPr="00A33417" w:rsidRDefault="00A33417" w:rsidP="00A3341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</w:t>
            </w:r>
          </w:p>
        </w:tc>
      </w:tr>
      <w:tr w:rsidR="00A33417" w:rsidRPr="006E5866" w:rsidTr="00A33417">
        <w:trPr>
          <w:trHeight w:val="1549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460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417">
              <w:rPr>
                <w:rFonts w:ascii="Times New Roman" w:hAnsi="Times New Roman" w:cs="Times New Roman"/>
                <w:sz w:val="24"/>
                <w:szCs w:val="24"/>
              </w:rPr>
              <w:t>Демин Анатолий Аркадьевич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 </w:t>
            </w:r>
            <w:r w:rsidR="006654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A33417" w:rsidRPr="006E5866" w:rsidTr="00A33417">
        <w:trPr>
          <w:trHeight w:val="1501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Липатникова Галина Васильевна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A33417" w:rsidRPr="006E5866" w:rsidTr="00A33417">
        <w:trPr>
          <w:trHeight w:val="1594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 6.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Михалицына Татьяна Поликарповна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A3341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417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A33417" w:rsidRPr="006E5866" w:rsidTr="00A33417">
        <w:trPr>
          <w:trHeight w:val="556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6E5866" w:rsidRDefault="00A33417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7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A33417" w:rsidP="00460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417">
              <w:rPr>
                <w:rFonts w:ascii="Times New Roman" w:hAnsi="Times New Roman" w:cs="Times New Roman"/>
                <w:sz w:val="24"/>
                <w:szCs w:val="24"/>
              </w:rPr>
              <w:t>Сычева Ольга Петровна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33417" w:rsidRPr="00A33417" w:rsidRDefault="006654E3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  <w:p w:rsidR="00A33417" w:rsidRPr="00A33417" w:rsidRDefault="00A33417" w:rsidP="00A33417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3417" w:rsidRPr="006E5866" w:rsidRDefault="00A33417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A33417" w:rsidRPr="006E5866" w:rsidRDefault="00A33417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 xml:space="preserve">об отсутствии сделок, предусмотренных частью 1 статьи 3Федерального закона от 3 декабря 2012 года № 230-ФЗ «О </w:t>
            </w:r>
            <w:proofErr w:type="gramStart"/>
            <w:r w:rsidRPr="006E586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6E586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</w:tbl>
    <w:p w:rsidR="00125308" w:rsidRPr="00164AFC" w:rsidRDefault="00125308" w:rsidP="00164AFC"/>
    <w:sectPr w:rsidR="00125308" w:rsidRPr="00164AFC" w:rsidSect="006E5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490"/>
    <w:multiLevelType w:val="multilevel"/>
    <w:tmpl w:val="3582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430D4"/>
    <w:multiLevelType w:val="multilevel"/>
    <w:tmpl w:val="CCDC8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5AF0"/>
    <w:multiLevelType w:val="multilevel"/>
    <w:tmpl w:val="C8E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0C3E"/>
    <w:multiLevelType w:val="multilevel"/>
    <w:tmpl w:val="9786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05F0F"/>
    <w:multiLevelType w:val="multilevel"/>
    <w:tmpl w:val="172A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D"/>
    <w:rsid w:val="00125308"/>
    <w:rsid w:val="0015185E"/>
    <w:rsid w:val="00164AFC"/>
    <w:rsid w:val="00202977"/>
    <w:rsid w:val="002152A9"/>
    <w:rsid w:val="00274765"/>
    <w:rsid w:val="002F50B1"/>
    <w:rsid w:val="003A5C31"/>
    <w:rsid w:val="00431372"/>
    <w:rsid w:val="004D4228"/>
    <w:rsid w:val="00520636"/>
    <w:rsid w:val="005A2F64"/>
    <w:rsid w:val="005D7DB6"/>
    <w:rsid w:val="00600CF4"/>
    <w:rsid w:val="006654E3"/>
    <w:rsid w:val="006B5662"/>
    <w:rsid w:val="006E5866"/>
    <w:rsid w:val="0076597D"/>
    <w:rsid w:val="0086151B"/>
    <w:rsid w:val="009241A6"/>
    <w:rsid w:val="00A33417"/>
    <w:rsid w:val="00A52A84"/>
    <w:rsid w:val="00B10CD4"/>
    <w:rsid w:val="00B10E46"/>
    <w:rsid w:val="00BB33A6"/>
    <w:rsid w:val="00BB62AE"/>
    <w:rsid w:val="00D17992"/>
    <w:rsid w:val="00D3589B"/>
    <w:rsid w:val="00D61B6E"/>
    <w:rsid w:val="00DA51F3"/>
    <w:rsid w:val="00E80E6F"/>
    <w:rsid w:val="00EB08BA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33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33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DA34-D174-4C02-A67B-9768EA36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2019-11-25T05:39:00Z</cp:lastPrinted>
  <dcterms:created xsi:type="dcterms:W3CDTF">2022-05-20T13:17:00Z</dcterms:created>
  <dcterms:modified xsi:type="dcterms:W3CDTF">2022-05-20T13:24:00Z</dcterms:modified>
</cp:coreProperties>
</file>